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2" w:rsidRPr="00CB7440" w:rsidRDefault="001C2EA2" w:rsidP="001C2EA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D5552C">
        <w:rPr>
          <w:rFonts w:ascii="Times New Roman" w:hAnsi="Times New Roman" w:cs="Times New Roman"/>
          <w:sz w:val="30"/>
          <w:szCs w:val="30"/>
        </w:rPr>
        <w:t>3</w:t>
      </w:r>
    </w:p>
    <w:p w:rsidR="001C2EA2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75019" w:rsidRDefault="001C2EA2" w:rsidP="00A75019">
      <w:pPr>
        <w:pStyle w:val="ConsPlusNormal"/>
        <w:spacing w:line="280" w:lineRule="exact"/>
        <w:ind w:left="5670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="00A75019">
        <w:rPr>
          <w:rFonts w:ascii="Times New Roman" w:hAnsi="Times New Roman" w:cs="Times New Roman"/>
          <w:sz w:val="30"/>
          <w:szCs w:val="30"/>
        </w:rPr>
        <w:t xml:space="preserve">        </w:t>
      </w:r>
      <w:r w:rsidR="006325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государственного учреждения</w:t>
      </w:r>
      <w:r w:rsidR="00A7501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r w:rsidRPr="001C2EA2">
        <w:rPr>
          <w:rFonts w:ascii="Times New Roman" w:hAnsi="Times New Roman"/>
          <w:sz w:val="30"/>
          <w:szCs w:val="30"/>
          <w:lang w:bidi="ru-RU"/>
        </w:rPr>
        <w:t xml:space="preserve">Учебно-педагогический комплекс </w:t>
      </w:r>
      <w:proofErr w:type="spellStart"/>
      <w:r w:rsidRPr="001C2EA2">
        <w:rPr>
          <w:rFonts w:ascii="Times New Roman" w:hAnsi="Times New Roman"/>
          <w:sz w:val="30"/>
          <w:szCs w:val="30"/>
          <w:lang w:bidi="ru-RU"/>
        </w:rPr>
        <w:t>Кревский</w:t>
      </w:r>
      <w:proofErr w:type="spellEnd"/>
      <w:r w:rsidR="006325ED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A75019">
        <w:rPr>
          <w:rFonts w:ascii="Times New Roman" w:hAnsi="Times New Roman"/>
          <w:sz w:val="30"/>
          <w:szCs w:val="30"/>
          <w:lang w:bidi="ru-RU"/>
        </w:rPr>
        <w:t xml:space="preserve"> </w:t>
      </w:r>
      <w:r w:rsidRPr="001C2EA2">
        <w:rPr>
          <w:rFonts w:ascii="Times New Roman" w:hAnsi="Times New Roman"/>
          <w:sz w:val="30"/>
          <w:szCs w:val="30"/>
          <w:lang w:bidi="ru-RU"/>
        </w:rPr>
        <w:t>ясли-</w:t>
      </w:r>
    </w:p>
    <w:p w:rsidR="001C2EA2" w:rsidRPr="001C2EA2" w:rsidRDefault="001C2EA2" w:rsidP="00A75019">
      <w:pPr>
        <w:pStyle w:val="ConsPlusNormal"/>
        <w:spacing w:line="280" w:lineRule="exact"/>
        <w:ind w:left="5670"/>
        <w:rPr>
          <w:rFonts w:ascii="Times New Roman" w:hAnsi="Times New Roman"/>
          <w:sz w:val="30"/>
          <w:szCs w:val="30"/>
          <w:lang w:bidi="ru-RU"/>
        </w:rPr>
      </w:pPr>
      <w:r w:rsidRPr="001C2EA2">
        <w:rPr>
          <w:rFonts w:ascii="Times New Roman" w:hAnsi="Times New Roman"/>
          <w:sz w:val="30"/>
          <w:szCs w:val="30"/>
          <w:lang w:bidi="ru-RU"/>
        </w:rPr>
        <w:t>сад</w:t>
      </w:r>
      <w:r w:rsidR="006325ED">
        <w:rPr>
          <w:rFonts w:ascii="Times New Roman" w:hAnsi="Times New Roman"/>
          <w:sz w:val="30"/>
          <w:szCs w:val="30"/>
          <w:lang w:bidi="ru-RU"/>
        </w:rPr>
        <w:t xml:space="preserve"> </w:t>
      </w:r>
      <w:r w:rsidR="006325ED">
        <w:rPr>
          <w:rFonts w:ascii="Times New Roman" w:hAnsi="Times New Roman"/>
          <w:sz w:val="30"/>
          <w:szCs w:val="30"/>
          <w:lang w:bidi="ru-RU"/>
        </w:rPr>
        <w:sym w:font="Symbol" w:char="F02D"/>
      </w:r>
      <w:r w:rsidRPr="001C2EA2">
        <w:rPr>
          <w:rFonts w:ascii="Times New Roman" w:hAnsi="Times New Roman"/>
          <w:sz w:val="30"/>
          <w:szCs w:val="30"/>
          <w:lang w:bidi="ru-RU"/>
        </w:rPr>
        <w:t xml:space="preserve">средняя </w:t>
      </w:r>
      <w:r w:rsidR="00A75019">
        <w:rPr>
          <w:rFonts w:ascii="Times New Roman" w:hAnsi="Times New Roman"/>
          <w:sz w:val="30"/>
          <w:szCs w:val="30"/>
          <w:lang w:bidi="ru-RU"/>
        </w:rPr>
        <w:t xml:space="preserve">  </w:t>
      </w:r>
      <w:r w:rsidRPr="001C2EA2">
        <w:rPr>
          <w:rFonts w:ascii="Times New Roman" w:hAnsi="Times New Roman"/>
          <w:sz w:val="30"/>
          <w:szCs w:val="30"/>
          <w:lang w:bidi="ru-RU"/>
        </w:rPr>
        <w:t>школа»</w:t>
      </w:r>
    </w:p>
    <w:p w:rsidR="001C2EA2" w:rsidRPr="001C2EA2" w:rsidRDefault="004A1191" w:rsidP="001C2EA2">
      <w:pPr>
        <w:widowControl w:val="0"/>
        <w:spacing w:after="0" w:line="240" w:lineRule="auto"/>
        <w:rPr>
          <w:rFonts w:ascii="Calibri" w:eastAsia="Microsoft Sans Serif" w:hAnsi="Calibri" w:cs="Calibri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</w:t>
      </w:r>
      <w:r w:rsidR="001C2EA2" w:rsidRP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</w:t>
      </w:r>
      <w:r w:rsidR="006325ED" w:rsidRP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О</w:t>
      </w:r>
      <w:r w:rsidR="001C2EA2" w:rsidRP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т</w:t>
      </w:r>
      <w:r w:rsidR="006325ED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20.05.</w:t>
      </w:r>
      <w:r w:rsidR="001C2EA2" w:rsidRP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202</w:t>
      </w:r>
      <w:r w:rsid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>2</w:t>
      </w:r>
      <w:r w:rsidR="001C2EA2" w:rsidRPr="001C2EA2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№</w:t>
      </w:r>
      <w:r w:rsidR="006325ED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200</w:t>
      </w:r>
    </w:p>
    <w:p w:rsidR="001C2EA2" w:rsidRDefault="001C2EA2" w:rsidP="001C2EA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spacing w:before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ПОЛОЖЕНИЕ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о порядке оказания материальной помощи</w:t>
      </w: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работникам государственного учреждения образования </w:t>
      </w: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C2EA2">
        <w:rPr>
          <w:rFonts w:ascii="Times New Roman" w:hAnsi="Times New Roman" w:cs="Times New Roman"/>
          <w:sz w:val="30"/>
          <w:szCs w:val="30"/>
          <w:lang w:bidi="ru-RU"/>
        </w:rPr>
        <w:t xml:space="preserve">Учебно-педагогический комплекс 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1C2EA2">
        <w:rPr>
          <w:rFonts w:ascii="Times New Roman" w:hAnsi="Times New Roman" w:cs="Times New Roman"/>
          <w:sz w:val="30"/>
          <w:szCs w:val="30"/>
          <w:lang w:bidi="ru-RU"/>
        </w:rPr>
        <w:t>Кревский</w:t>
      </w:r>
      <w:proofErr w:type="spellEnd"/>
      <w:r w:rsidRPr="001C2EA2">
        <w:rPr>
          <w:rFonts w:ascii="Times New Roman" w:hAnsi="Times New Roman" w:cs="Times New Roman"/>
          <w:sz w:val="30"/>
          <w:szCs w:val="30"/>
          <w:lang w:bidi="ru-RU"/>
        </w:rPr>
        <w:t xml:space="preserve"> ясли-сад-средняя школа</w:t>
      </w:r>
      <w:r w:rsidRPr="00CB7440">
        <w:rPr>
          <w:rFonts w:ascii="Times New Roman" w:hAnsi="Times New Roman" w:cs="Times New Roman"/>
          <w:sz w:val="30"/>
          <w:szCs w:val="30"/>
        </w:rPr>
        <w:t>»</w:t>
      </w:r>
    </w:p>
    <w:p w:rsidR="001C2EA2" w:rsidRPr="00CB7440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1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C2EA2" w:rsidRPr="001C2EA2" w:rsidRDefault="001C2EA2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1C2EA2">
        <w:rPr>
          <w:rFonts w:ascii="Times New Roman" w:hAnsi="Times New Roman" w:cs="Times New Roman"/>
          <w:sz w:val="30"/>
          <w:szCs w:val="30"/>
        </w:rPr>
        <w:t>Положение о порядке оказания материальной помощи работникам государственного учреждения образования «Учебно-педагогический комплекс</w:t>
      </w:r>
      <w:r w:rsidR="004A119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C2EA2">
        <w:rPr>
          <w:rFonts w:ascii="Times New Roman" w:hAnsi="Times New Roman" w:cs="Times New Roman"/>
          <w:sz w:val="30"/>
          <w:szCs w:val="30"/>
        </w:rPr>
        <w:t>Кревский</w:t>
      </w:r>
      <w:proofErr w:type="spellEnd"/>
      <w:r w:rsidRPr="001C2EA2">
        <w:rPr>
          <w:rFonts w:ascii="Times New Roman" w:hAnsi="Times New Roman" w:cs="Times New Roman"/>
          <w:sz w:val="30"/>
          <w:szCs w:val="30"/>
        </w:rPr>
        <w:t xml:space="preserve"> ясли-сад-средняя школа» (далее – Положение) разработано на основании пункта 4 Указа Президента Республики Беларусь от 18.01.2019 № 27 «Об оплате труда работников бюджетных организаций» (далее – Указ).</w:t>
      </w:r>
    </w:p>
    <w:p w:rsidR="001C2EA2" w:rsidRDefault="001C2EA2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0D7EF2">
        <w:rPr>
          <w:rFonts w:ascii="Times New Roman" w:hAnsi="Times New Roman" w:cs="Times New Roman"/>
          <w:sz w:val="30"/>
          <w:szCs w:val="30"/>
        </w:rPr>
        <w:t>Настоящее Положение регулирует вопросы оказания и выплаты материальной помощи работникам государственного учреждения образования «</w:t>
      </w:r>
      <w:r w:rsidRPr="001C2EA2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Pr="001C2EA2">
        <w:rPr>
          <w:rFonts w:ascii="Times New Roman" w:hAnsi="Times New Roman" w:cs="Times New Roman"/>
          <w:sz w:val="30"/>
          <w:szCs w:val="30"/>
        </w:rPr>
        <w:t>Кревский</w:t>
      </w:r>
      <w:proofErr w:type="spellEnd"/>
      <w:r w:rsidRPr="001C2EA2">
        <w:rPr>
          <w:rFonts w:ascii="Times New Roman" w:hAnsi="Times New Roman" w:cs="Times New Roman"/>
          <w:sz w:val="30"/>
          <w:szCs w:val="30"/>
        </w:rPr>
        <w:t xml:space="preserve"> ясли-сад-средняя школа</w:t>
      </w:r>
      <w:r w:rsidRPr="000D7EF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(далее – учреждение).</w:t>
      </w:r>
    </w:p>
    <w:p w:rsidR="001C2EA2" w:rsidRDefault="001C2EA2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Pr="000D7EF2">
        <w:rPr>
          <w:rFonts w:ascii="Times New Roman" w:hAnsi="Times New Roman" w:cs="Times New Roman"/>
          <w:sz w:val="30"/>
          <w:szCs w:val="30"/>
        </w:rPr>
        <w:t>Материальная помощь является дополнительным источником социальной поддержки работников, в первую очередь, принадлежащих к низкооплачиваемым категориям работников, многодетным семьям, неполным семьям, инвалидам.</w:t>
      </w:r>
    </w:p>
    <w:p w:rsidR="001C2EA2" w:rsidRDefault="001C2EA2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Pr="000D7EF2">
        <w:rPr>
          <w:rFonts w:ascii="Times New Roman" w:hAnsi="Times New Roman" w:cs="Times New Roman"/>
          <w:sz w:val="30"/>
          <w:szCs w:val="30"/>
        </w:rPr>
        <w:t>На оказание материальной помощи работникам направляются средства, выделяемые из бюджета в соответствии с действующим законодательством (абз</w:t>
      </w:r>
      <w:r>
        <w:rPr>
          <w:rFonts w:ascii="Times New Roman" w:hAnsi="Times New Roman" w:cs="Times New Roman"/>
          <w:sz w:val="30"/>
          <w:szCs w:val="30"/>
        </w:rPr>
        <w:t>ац</w:t>
      </w:r>
      <w:r w:rsidRPr="000D7EF2">
        <w:rPr>
          <w:rFonts w:ascii="Times New Roman" w:hAnsi="Times New Roman" w:cs="Times New Roman"/>
          <w:sz w:val="30"/>
          <w:szCs w:val="30"/>
        </w:rPr>
        <w:t xml:space="preserve"> 3 п</w:t>
      </w:r>
      <w:r>
        <w:rPr>
          <w:rFonts w:ascii="Times New Roman" w:hAnsi="Times New Roman" w:cs="Times New Roman"/>
          <w:sz w:val="30"/>
          <w:szCs w:val="30"/>
        </w:rPr>
        <w:t>ункта</w:t>
      </w:r>
      <w:r w:rsidRPr="000D7EF2">
        <w:rPr>
          <w:rFonts w:ascii="Times New Roman" w:hAnsi="Times New Roman" w:cs="Times New Roman"/>
          <w:sz w:val="30"/>
          <w:szCs w:val="30"/>
        </w:rPr>
        <w:t xml:space="preserve"> 4 Указа).</w:t>
      </w:r>
    </w:p>
    <w:p w:rsidR="001C2EA2" w:rsidRDefault="001C2EA2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0D7EF2">
        <w:rPr>
          <w:rFonts w:ascii="Times New Roman" w:hAnsi="Times New Roman" w:cs="Times New Roman"/>
          <w:sz w:val="30"/>
          <w:szCs w:val="30"/>
        </w:rPr>
        <w:t>Годовой размер средств на оказание материальной помощи формируется исходя из окладов работников в размере 0,3 среднемесячн</w:t>
      </w:r>
      <w:r w:rsidR="00B21DA5">
        <w:rPr>
          <w:rFonts w:ascii="Times New Roman" w:hAnsi="Times New Roman" w:cs="Times New Roman"/>
          <w:sz w:val="30"/>
          <w:szCs w:val="30"/>
        </w:rPr>
        <w:t>ой суммы окладов работников.</w:t>
      </w:r>
    </w:p>
    <w:p w:rsidR="00A75019" w:rsidRDefault="00A75019" w:rsidP="001C2EA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75019" w:rsidRPr="009B3A4F" w:rsidRDefault="00A75019" w:rsidP="00A75019">
      <w:pPr>
        <w:spacing w:after="0" w:line="240" w:lineRule="auto"/>
        <w:jc w:val="both"/>
        <w:rPr>
          <w:rFonts w:ascii="Times New Roman" w:hAnsi="Times New Roman"/>
          <w:i/>
          <w:szCs w:val="30"/>
        </w:rPr>
      </w:pPr>
      <w:r w:rsidRPr="009B3A4F">
        <w:rPr>
          <w:rFonts w:ascii="Times New Roman" w:hAnsi="Times New Roman"/>
          <w:i/>
          <w:szCs w:val="30"/>
        </w:rPr>
        <w:t xml:space="preserve">Директор                                                 </w:t>
      </w:r>
      <w:r>
        <w:rPr>
          <w:rFonts w:ascii="Times New Roman" w:hAnsi="Times New Roman"/>
          <w:i/>
          <w:szCs w:val="30"/>
        </w:rPr>
        <w:t xml:space="preserve">     </w:t>
      </w:r>
      <w:r w:rsidRPr="009B3A4F">
        <w:rPr>
          <w:rFonts w:ascii="Times New Roman" w:hAnsi="Times New Roman"/>
          <w:i/>
          <w:szCs w:val="30"/>
        </w:rPr>
        <w:t>Председатель профсоюзного комитета</w:t>
      </w:r>
    </w:p>
    <w:p w:rsidR="00A75019" w:rsidRPr="009B3A4F" w:rsidRDefault="00A75019" w:rsidP="00A75019">
      <w:pPr>
        <w:spacing w:after="0" w:line="240" w:lineRule="auto"/>
        <w:jc w:val="both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Cs w:val="30"/>
        </w:rPr>
        <w:t xml:space="preserve">__________     </w:t>
      </w:r>
      <w:proofErr w:type="spellStart"/>
      <w:r>
        <w:rPr>
          <w:rFonts w:ascii="Times New Roman" w:hAnsi="Times New Roman"/>
          <w:i/>
          <w:szCs w:val="30"/>
        </w:rPr>
        <w:t>Т.Ф.Копыш</w:t>
      </w:r>
      <w:proofErr w:type="spellEnd"/>
      <w:r>
        <w:rPr>
          <w:rFonts w:ascii="Times New Roman" w:hAnsi="Times New Roman"/>
          <w:i/>
          <w:szCs w:val="30"/>
        </w:rPr>
        <w:t xml:space="preserve">                           </w:t>
      </w:r>
      <w:r w:rsidRPr="009B3A4F">
        <w:rPr>
          <w:rFonts w:ascii="Times New Roman" w:hAnsi="Times New Roman"/>
          <w:i/>
          <w:szCs w:val="30"/>
        </w:rPr>
        <w:t>_</w:t>
      </w:r>
      <w:r>
        <w:rPr>
          <w:rFonts w:ascii="Times New Roman" w:hAnsi="Times New Roman"/>
          <w:i/>
          <w:szCs w:val="30"/>
        </w:rPr>
        <w:t xml:space="preserve">______________ </w:t>
      </w:r>
      <w:proofErr w:type="spellStart"/>
      <w:r>
        <w:rPr>
          <w:rFonts w:ascii="Times New Roman" w:hAnsi="Times New Roman"/>
          <w:i/>
          <w:szCs w:val="30"/>
        </w:rPr>
        <w:t>В.И.Кайрис</w:t>
      </w:r>
      <w:proofErr w:type="spellEnd"/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2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ИСТОЧНИКИ ВЫПЛАТЫ МАТЕРИАЛЬНОЙ ПОМОЩИ</w:t>
      </w:r>
    </w:p>
    <w:p w:rsidR="001C2EA2" w:rsidRDefault="001C2EA2" w:rsidP="001C2EA2">
      <w:pPr>
        <w:spacing w:after="0" w:line="240" w:lineRule="auto"/>
        <w:jc w:val="both"/>
        <w:rPr>
          <w:rFonts w:ascii="Times New Roman" w:hAnsi="Times New Roman"/>
          <w:i/>
          <w:szCs w:val="30"/>
        </w:rPr>
      </w:pP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Источником средств, направляемых на выплату материальной помощи, является </w:t>
      </w:r>
      <w:r>
        <w:rPr>
          <w:rFonts w:ascii="Times New Roman" w:hAnsi="Times New Roman" w:cs="Times New Roman"/>
          <w:sz w:val="30"/>
          <w:szCs w:val="30"/>
        </w:rPr>
        <w:t xml:space="preserve">районное </w:t>
      </w:r>
      <w:r w:rsidRPr="00CB7440">
        <w:rPr>
          <w:rFonts w:ascii="Times New Roman" w:hAnsi="Times New Roman" w:cs="Times New Roman"/>
          <w:sz w:val="30"/>
          <w:szCs w:val="30"/>
        </w:rPr>
        <w:t>бюджетное финансирование.</w:t>
      </w:r>
    </w:p>
    <w:p w:rsidR="001C2EA2" w:rsidRPr="000D7EF2" w:rsidRDefault="001C2EA2" w:rsidP="001C2EA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применяются в отношении всех работников учреждения.</w:t>
      </w:r>
    </w:p>
    <w:p w:rsidR="001C2EA2" w:rsidRPr="00CB7440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3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ОПРЕДЕЛЕНИЕ РАЗМЕРОВ СРЕДСТВ,</w:t>
      </w:r>
      <w:r w:rsidR="006240C0">
        <w:rPr>
          <w:rFonts w:ascii="Times New Roman" w:hAnsi="Times New Roman" w:cs="Times New Roman"/>
          <w:sz w:val="30"/>
          <w:szCs w:val="30"/>
        </w:rPr>
        <w:t xml:space="preserve"> </w:t>
      </w:r>
      <w:r w:rsidRPr="00CB7440">
        <w:rPr>
          <w:rFonts w:ascii="Times New Roman" w:hAnsi="Times New Roman" w:cs="Times New Roman"/>
          <w:sz w:val="30"/>
          <w:szCs w:val="30"/>
        </w:rPr>
        <w:t>НАПРАВЛЯЕМЫХ НА ОКАЗАНИЕ МАТЕРИАЛЬНОЙ ПОМОЩИ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Расчет </w:t>
      </w:r>
      <w:r>
        <w:rPr>
          <w:rFonts w:ascii="Times New Roman" w:hAnsi="Times New Roman" w:cs="Times New Roman"/>
          <w:sz w:val="30"/>
          <w:szCs w:val="30"/>
        </w:rPr>
        <w:t>размеров</w:t>
      </w:r>
      <w:r w:rsidRPr="00CB7440">
        <w:rPr>
          <w:rFonts w:ascii="Times New Roman" w:hAnsi="Times New Roman" w:cs="Times New Roman"/>
          <w:sz w:val="30"/>
          <w:szCs w:val="30"/>
        </w:rPr>
        <w:t xml:space="preserve"> средств, направляем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B7440">
        <w:rPr>
          <w:rFonts w:ascii="Times New Roman" w:hAnsi="Times New Roman" w:cs="Times New Roman"/>
          <w:sz w:val="30"/>
          <w:szCs w:val="30"/>
        </w:rPr>
        <w:t xml:space="preserve"> для оказания материальной помощи работникам, производится ежемесячно.</w:t>
      </w:r>
      <w:bookmarkStart w:id="0" w:name="Par158"/>
      <w:bookmarkEnd w:id="0"/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 xml:space="preserve">Конкретные размеры сумм материальной помощи </w:t>
      </w:r>
      <w:r w:rsidR="00F35DE5" w:rsidRPr="002B66BE">
        <w:rPr>
          <w:rFonts w:ascii="Times New Roman" w:hAnsi="Times New Roman" w:cs="Times New Roman"/>
          <w:sz w:val="30"/>
          <w:szCs w:val="30"/>
        </w:rPr>
        <w:t>(по отдельным основаниям)</w:t>
      </w:r>
      <w:r w:rsidR="00F35DE5">
        <w:rPr>
          <w:rFonts w:ascii="Times New Roman" w:hAnsi="Times New Roman" w:cs="Times New Roman"/>
          <w:sz w:val="30"/>
          <w:szCs w:val="30"/>
        </w:rPr>
        <w:t xml:space="preserve"> </w:t>
      </w:r>
      <w:r w:rsidRPr="000D7EF2">
        <w:rPr>
          <w:rFonts w:ascii="Times New Roman" w:hAnsi="Times New Roman" w:cs="Times New Roman"/>
          <w:sz w:val="30"/>
          <w:szCs w:val="30"/>
        </w:rPr>
        <w:t xml:space="preserve">каждому работнику рассчитываются с учетом возникших у работников объективных причин на основании заявлений, рассмотренных постоянно действующей комиссией по </w:t>
      </w:r>
      <w:r>
        <w:rPr>
          <w:rFonts w:ascii="Times New Roman" w:hAnsi="Times New Roman" w:cs="Times New Roman"/>
          <w:sz w:val="30"/>
          <w:szCs w:val="30"/>
        </w:rPr>
        <w:t>распределению средств материального стимулирования и средств, выделяемых на оказание материальной помощи (далее – комиссия)</w:t>
      </w:r>
      <w:r w:rsidRPr="000D7EF2">
        <w:rPr>
          <w:rFonts w:ascii="Times New Roman" w:hAnsi="Times New Roman" w:cs="Times New Roman"/>
          <w:sz w:val="30"/>
          <w:szCs w:val="30"/>
        </w:rPr>
        <w:t>, утвержденной приказом директора учреждения.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Расчет материальной помощи, размер которой определяется в величинах, кратных размеру базовой величины, определяется исходя из размера базовой величины, действующей на дату написания работником заявления.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Неиспользованные в плановый период средства, предусмотренные на</w:t>
      </w:r>
      <w:r w:rsidRPr="000D7EF2">
        <w:rPr>
          <w:rFonts w:ascii="Times New Roman" w:hAnsi="Times New Roman" w:cs="Times New Roman"/>
          <w:sz w:val="30"/>
          <w:szCs w:val="30"/>
        </w:rPr>
        <w:t xml:space="preserve"> оказание </w:t>
      </w:r>
      <w:r>
        <w:rPr>
          <w:rFonts w:ascii="Times New Roman" w:hAnsi="Times New Roman" w:cs="Times New Roman"/>
          <w:sz w:val="30"/>
          <w:szCs w:val="30"/>
        </w:rPr>
        <w:t xml:space="preserve">материальной помощи, </w:t>
      </w:r>
      <w:r w:rsidRPr="000D7EF2">
        <w:rPr>
          <w:rFonts w:ascii="Times New Roman" w:hAnsi="Times New Roman" w:cs="Times New Roman"/>
          <w:sz w:val="30"/>
          <w:szCs w:val="30"/>
        </w:rPr>
        <w:t>распределя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0D7EF2">
        <w:rPr>
          <w:rFonts w:ascii="Times New Roman" w:hAnsi="Times New Roman" w:cs="Times New Roman"/>
          <w:sz w:val="30"/>
          <w:szCs w:val="30"/>
        </w:rPr>
        <w:t>тся между работниками в равных долях</w:t>
      </w:r>
      <w:r>
        <w:rPr>
          <w:rFonts w:ascii="Times New Roman" w:hAnsi="Times New Roman" w:cs="Times New Roman"/>
          <w:sz w:val="30"/>
          <w:szCs w:val="30"/>
        </w:rPr>
        <w:t xml:space="preserve"> два раза в год (июнь, декабрь)</w:t>
      </w:r>
    </w:p>
    <w:p w:rsidR="001C2EA2" w:rsidRPr="000D7EF2" w:rsidRDefault="001C2EA2" w:rsidP="001C2EA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Списки работников, размеры и суммы оказываемой материальной помощи согласовываются с профсоюзным комитетом.</w:t>
      </w:r>
    </w:p>
    <w:p w:rsidR="001C2EA2" w:rsidRPr="00CB7440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ПЕРИОДИЧНОСТЬ ВЫПЛАТЫ МАТЕРИАЛЬНОЙ ПОМОЩИ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Выплата материальной помощи производится работникам ежемесячно в сроки, установленные для выплаты заработной платы.</w:t>
      </w:r>
    </w:p>
    <w:p w:rsidR="001C2EA2" w:rsidRPr="000D7EF2" w:rsidRDefault="001C2EA2" w:rsidP="001C2EA2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В исключительных случаях выплата материальной помощи может быть произведена в другие сроки по согласованию с директором учреждения.</w:t>
      </w:r>
    </w:p>
    <w:p w:rsidR="001C2EA2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75019" w:rsidRDefault="00A75019" w:rsidP="00A7501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A75019" w:rsidRPr="009B3A4F" w:rsidRDefault="00A75019" w:rsidP="00A75019">
      <w:pPr>
        <w:spacing w:after="0" w:line="240" w:lineRule="auto"/>
        <w:jc w:val="both"/>
        <w:rPr>
          <w:rFonts w:ascii="Times New Roman" w:hAnsi="Times New Roman"/>
          <w:i/>
          <w:szCs w:val="30"/>
        </w:rPr>
      </w:pPr>
      <w:r w:rsidRPr="009B3A4F">
        <w:rPr>
          <w:rFonts w:ascii="Times New Roman" w:hAnsi="Times New Roman"/>
          <w:i/>
          <w:szCs w:val="30"/>
        </w:rPr>
        <w:t xml:space="preserve">Директор                                                 </w:t>
      </w:r>
      <w:r>
        <w:rPr>
          <w:rFonts w:ascii="Times New Roman" w:hAnsi="Times New Roman"/>
          <w:i/>
          <w:szCs w:val="30"/>
        </w:rPr>
        <w:t xml:space="preserve">     </w:t>
      </w:r>
      <w:r w:rsidRPr="009B3A4F">
        <w:rPr>
          <w:rFonts w:ascii="Times New Roman" w:hAnsi="Times New Roman"/>
          <w:i/>
          <w:szCs w:val="30"/>
        </w:rPr>
        <w:t>Председатель профсоюзного комитета</w:t>
      </w:r>
    </w:p>
    <w:p w:rsidR="00A75019" w:rsidRPr="009B3A4F" w:rsidRDefault="00A75019" w:rsidP="00A75019">
      <w:pPr>
        <w:spacing w:after="0" w:line="240" w:lineRule="auto"/>
        <w:jc w:val="both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Cs w:val="30"/>
        </w:rPr>
        <w:t xml:space="preserve">__________     </w:t>
      </w:r>
      <w:proofErr w:type="spellStart"/>
      <w:r>
        <w:rPr>
          <w:rFonts w:ascii="Times New Roman" w:hAnsi="Times New Roman"/>
          <w:i/>
          <w:szCs w:val="30"/>
        </w:rPr>
        <w:t>Т.Ф.Копыш</w:t>
      </w:r>
      <w:proofErr w:type="spellEnd"/>
      <w:r>
        <w:rPr>
          <w:rFonts w:ascii="Times New Roman" w:hAnsi="Times New Roman"/>
          <w:i/>
          <w:szCs w:val="30"/>
        </w:rPr>
        <w:t xml:space="preserve">                           </w:t>
      </w:r>
      <w:r w:rsidRPr="009B3A4F">
        <w:rPr>
          <w:rFonts w:ascii="Times New Roman" w:hAnsi="Times New Roman"/>
          <w:i/>
          <w:szCs w:val="30"/>
        </w:rPr>
        <w:t>_</w:t>
      </w:r>
      <w:r>
        <w:rPr>
          <w:rFonts w:ascii="Times New Roman" w:hAnsi="Times New Roman"/>
          <w:i/>
          <w:szCs w:val="30"/>
        </w:rPr>
        <w:t xml:space="preserve">______________ </w:t>
      </w:r>
      <w:proofErr w:type="spellStart"/>
      <w:r>
        <w:rPr>
          <w:rFonts w:ascii="Times New Roman" w:hAnsi="Times New Roman"/>
          <w:i/>
          <w:szCs w:val="30"/>
        </w:rPr>
        <w:t>В.И.Кайрис</w:t>
      </w:r>
      <w:proofErr w:type="spellEnd"/>
    </w:p>
    <w:p w:rsidR="00A75019" w:rsidRDefault="00A75019" w:rsidP="00A7501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75019" w:rsidRDefault="00A75019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5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ОСНОВАНИЯ ДЛЯ ОКАЗАНИЯ МАТЕРИАЛЬНОЙ ПОМОЩИ</w:t>
      </w:r>
    </w:p>
    <w:p w:rsidR="001C2EA2" w:rsidRPr="005B52E9" w:rsidRDefault="001C2EA2" w:rsidP="005B52E9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Cs w:val="30"/>
        </w:rPr>
      </w:pPr>
      <w:r w:rsidRPr="005B52E9">
        <w:rPr>
          <w:rFonts w:ascii="Times New Roman" w:hAnsi="Times New Roman" w:cs="Times New Roman"/>
          <w:sz w:val="30"/>
          <w:szCs w:val="30"/>
        </w:rPr>
        <w:t>Выплата материальной помощи производится на основании заявления работника и (или) протокола заседания соответствующей комиссии (пункт 9 настоящего Положения).</w:t>
      </w:r>
    </w:p>
    <w:p w:rsidR="001C2EA2" w:rsidRPr="000D7EF2" w:rsidRDefault="001C2EA2" w:rsidP="00A7501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Заявление работника подписывается директором учреждения с приложением к нему пакета документов (их копий), подтверждающих право получения материальной помощи.</w:t>
      </w:r>
    </w:p>
    <w:p w:rsidR="001C2EA2" w:rsidRPr="00CB7440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186"/>
      <w:bookmarkEnd w:id="1"/>
      <w:r>
        <w:rPr>
          <w:rFonts w:ascii="Times New Roman" w:hAnsi="Times New Roman" w:cs="Times New Roman"/>
          <w:sz w:val="30"/>
          <w:szCs w:val="30"/>
        </w:rPr>
        <w:t>ГЛАВА 6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СОСТАВ И РАБОТА КОМИССИИ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Состав комиссии утверждается приказом </w:t>
      </w:r>
      <w:r>
        <w:rPr>
          <w:rFonts w:ascii="Times New Roman" w:hAnsi="Times New Roman" w:cs="Times New Roman"/>
          <w:sz w:val="30"/>
          <w:szCs w:val="30"/>
        </w:rPr>
        <w:t>директора</w:t>
      </w:r>
      <w:r w:rsidRPr="00CB7440">
        <w:rPr>
          <w:rFonts w:ascii="Times New Roman" w:hAnsi="Times New Roman" w:cs="Times New Roman"/>
          <w:sz w:val="30"/>
          <w:szCs w:val="30"/>
        </w:rPr>
        <w:t xml:space="preserve"> учреждения.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Комиссия определяет размер фонда материальной помощи на основании расчетов бухгалтерии учреждения, представленных в комиссию.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Комиссия определяет обоснованность оказания и назначения конкретных размеров материальной помощи работникам на основании их заявлений. При необходимости к заявлению или ходатайству прикладываются соответствующие документы (или их копии).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При необходимости комиссия может потребовать у работника (или самостоятельно запросить в соответствующих службах) дополнительные документы (справки, выписки и т.д.).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По итогам работы комиссии оформляется протокол, который является основанием для издания приказа директора об оказании материальной помощи работникам</w:t>
      </w:r>
      <w:r>
        <w:rPr>
          <w:rFonts w:ascii="Times New Roman" w:hAnsi="Times New Roman" w:cs="Times New Roman"/>
          <w:sz w:val="30"/>
          <w:szCs w:val="30"/>
        </w:rPr>
        <w:t xml:space="preserve"> учреждения</w:t>
      </w:r>
      <w:r w:rsidRPr="000D7EF2">
        <w:rPr>
          <w:rFonts w:ascii="Times New Roman" w:hAnsi="Times New Roman" w:cs="Times New Roman"/>
          <w:sz w:val="30"/>
          <w:szCs w:val="30"/>
        </w:rPr>
        <w:t>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Решения комиссии принимаются коллегиально и отражаются в протоколах.</w:t>
      </w:r>
    </w:p>
    <w:p w:rsidR="001C2EA2" w:rsidRPr="000D7EF2" w:rsidRDefault="001C2EA2" w:rsidP="001C2EA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Протоколы решения комиссии подписываются всеми членами комиссии.</w:t>
      </w:r>
    </w:p>
    <w:p w:rsidR="001C2EA2" w:rsidRPr="00CB7440" w:rsidRDefault="001C2EA2" w:rsidP="001C2E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7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ПОРЯДОК ОКАЗАНИЯ И ВЫПЛАТЫ МАТЕРИАЛЬНОЙ ПОМОЩИ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Материальная помощь выплачивается всем категориям работников</w:t>
      </w:r>
      <w:r>
        <w:rPr>
          <w:rFonts w:ascii="Times New Roman" w:hAnsi="Times New Roman" w:cs="Times New Roman"/>
          <w:sz w:val="30"/>
          <w:szCs w:val="30"/>
        </w:rPr>
        <w:t xml:space="preserve"> по основному месту работы</w:t>
      </w:r>
      <w:r w:rsidRPr="00CB7440">
        <w:rPr>
          <w:rFonts w:ascii="Times New Roman" w:hAnsi="Times New Roman" w:cs="Times New Roman"/>
          <w:sz w:val="30"/>
          <w:szCs w:val="30"/>
        </w:rPr>
        <w:t>.</w:t>
      </w:r>
    </w:p>
    <w:p w:rsidR="001C2EA2" w:rsidRDefault="001C2EA2" w:rsidP="001C2EA2">
      <w:pPr>
        <w:pStyle w:val="ConsPlusNormal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F6C2B">
        <w:rPr>
          <w:rFonts w:ascii="Times New Roman" w:hAnsi="Times New Roman" w:cs="Times New Roman"/>
          <w:sz w:val="30"/>
          <w:szCs w:val="30"/>
          <w:u w:val="single"/>
        </w:rPr>
        <w:t>Материальную помощь оказывают в случае:</w:t>
      </w:r>
    </w:p>
    <w:p w:rsidR="001C2EA2" w:rsidRDefault="001C2EA2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B7440">
        <w:rPr>
          <w:rFonts w:ascii="Times New Roman" w:hAnsi="Times New Roman" w:cs="Times New Roman"/>
          <w:sz w:val="30"/>
          <w:szCs w:val="30"/>
        </w:rPr>
        <w:t xml:space="preserve">смерти близкого родственника работника (отец, мать, сын, дочь, муж, жена)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6C2B">
        <w:rPr>
          <w:rFonts w:ascii="Times New Roman" w:hAnsi="Times New Roman" w:cs="Times New Roman"/>
          <w:sz w:val="30"/>
          <w:szCs w:val="30"/>
        </w:rPr>
        <w:t xml:space="preserve">3 базовые </w:t>
      </w:r>
      <w:r w:rsidRPr="00CB7440">
        <w:rPr>
          <w:rFonts w:ascii="Times New Roman" w:hAnsi="Times New Roman" w:cs="Times New Roman"/>
          <w:sz w:val="30"/>
          <w:szCs w:val="30"/>
        </w:rPr>
        <w:t>величин;</w:t>
      </w:r>
      <w:proofErr w:type="gramEnd"/>
    </w:p>
    <w:p w:rsidR="006240C0" w:rsidRDefault="001C2EA2" w:rsidP="00DB525B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35DE5">
        <w:rPr>
          <w:rFonts w:ascii="Times New Roman" w:hAnsi="Times New Roman" w:cs="Times New Roman"/>
          <w:sz w:val="30"/>
          <w:szCs w:val="30"/>
        </w:rPr>
        <w:t>смерти самого работника –</w:t>
      </w:r>
      <w:r w:rsidR="00DB525B" w:rsidRPr="00F35DE5">
        <w:rPr>
          <w:rFonts w:ascii="Times New Roman" w:hAnsi="Times New Roman" w:cs="Times New Roman"/>
          <w:sz w:val="30"/>
          <w:szCs w:val="30"/>
        </w:rPr>
        <w:t xml:space="preserve"> </w:t>
      </w:r>
      <w:r w:rsidR="006240C0">
        <w:rPr>
          <w:rFonts w:ascii="Times New Roman" w:hAnsi="Times New Roman" w:cs="Times New Roman"/>
          <w:sz w:val="30"/>
          <w:szCs w:val="30"/>
        </w:rPr>
        <w:t>20 базовых величин;</w:t>
      </w:r>
    </w:p>
    <w:p w:rsidR="001C2EA2" w:rsidRDefault="001C2EA2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>вступления в брак</w:t>
      </w:r>
      <w:r w:rsidR="003F6C2B">
        <w:rPr>
          <w:rFonts w:ascii="Times New Roman" w:hAnsi="Times New Roman" w:cs="Times New Roman"/>
          <w:sz w:val="30"/>
          <w:szCs w:val="30"/>
        </w:rPr>
        <w:t xml:space="preserve"> (первый раз)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37E76">
        <w:rPr>
          <w:rFonts w:ascii="Times New Roman" w:hAnsi="Times New Roman" w:cs="Times New Roman"/>
          <w:sz w:val="30"/>
          <w:szCs w:val="30"/>
        </w:rPr>
        <w:t>3</w:t>
      </w:r>
      <w:r w:rsidR="006240C0">
        <w:rPr>
          <w:rFonts w:ascii="Times New Roman" w:hAnsi="Times New Roman" w:cs="Times New Roman"/>
          <w:sz w:val="30"/>
          <w:szCs w:val="30"/>
        </w:rPr>
        <w:t xml:space="preserve"> </w:t>
      </w:r>
      <w:r w:rsidRPr="000D7EF2">
        <w:rPr>
          <w:rFonts w:ascii="Times New Roman" w:hAnsi="Times New Roman" w:cs="Times New Roman"/>
          <w:sz w:val="30"/>
          <w:szCs w:val="30"/>
        </w:rPr>
        <w:t>базовы</w:t>
      </w:r>
      <w:r w:rsidR="00E37E76">
        <w:rPr>
          <w:rFonts w:ascii="Times New Roman" w:hAnsi="Times New Roman" w:cs="Times New Roman"/>
          <w:sz w:val="30"/>
          <w:szCs w:val="30"/>
        </w:rPr>
        <w:t>е</w:t>
      </w:r>
      <w:r w:rsidRPr="000D7EF2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1978E2">
        <w:rPr>
          <w:rFonts w:ascii="Times New Roman" w:hAnsi="Times New Roman" w:cs="Times New Roman"/>
          <w:sz w:val="30"/>
          <w:szCs w:val="30"/>
        </w:rPr>
        <w:t>ы</w:t>
      </w:r>
      <w:r w:rsidRPr="000D7EF2">
        <w:rPr>
          <w:rFonts w:ascii="Times New Roman" w:hAnsi="Times New Roman" w:cs="Times New Roman"/>
          <w:sz w:val="30"/>
          <w:szCs w:val="30"/>
        </w:rPr>
        <w:t>;</w:t>
      </w:r>
    </w:p>
    <w:p w:rsidR="00A75019" w:rsidRPr="00A75019" w:rsidRDefault="00A75019" w:rsidP="00A75019">
      <w:pPr>
        <w:spacing w:after="0" w:line="240" w:lineRule="auto"/>
        <w:jc w:val="both"/>
        <w:rPr>
          <w:rFonts w:ascii="Times New Roman" w:hAnsi="Times New Roman"/>
          <w:i/>
          <w:szCs w:val="30"/>
        </w:rPr>
      </w:pPr>
      <w:r>
        <w:rPr>
          <w:rFonts w:ascii="Times New Roman" w:hAnsi="Times New Roman"/>
          <w:i/>
          <w:szCs w:val="30"/>
        </w:rPr>
        <w:t xml:space="preserve">      </w:t>
      </w:r>
      <w:r w:rsidRPr="00A75019">
        <w:rPr>
          <w:rFonts w:ascii="Times New Roman" w:hAnsi="Times New Roman"/>
          <w:i/>
          <w:szCs w:val="30"/>
        </w:rPr>
        <w:t>Директор                                                 Председатель профсоюзного комитета</w:t>
      </w:r>
    </w:p>
    <w:p w:rsidR="00A75019" w:rsidRPr="00A75019" w:rsidRDefault="00A75019" w:rsidP="00A75019">
      <w:pPr>
        <w:spacing w:after="0" w:line="240" w:lineRule="auto"/>
        <w:jc w:val="both"/>
        <w:rPr>
          <w:rFonts w:ascii="Times New Roman" w:hAnsi="Times New Roman"/>
          <w:i/>
          <w:sz w:val="24"/>
          <w:szCs w:val="30"/>
        </w:rPr>
      </w:pPr>
      <w:r>
        <w:rPr>
          <w:rFonts w:ascii="Times New Roman" w:hAnsi="Times New Roman"/>
          <w:i/>
          <w:szCs w:val="30"/>
        </w:rPr>
        <w:t xml:space="preserve">      </w:t>
      </w:r>
      <w:r w:rsidRPr="00A75019">
        <w:rPr>
          <w:rFonts w:ascii="Times New Roman" w:hAnsi="Times New Roman"/>
          <w:i/>
          <w:szCs w:val="30"/>
        </w:rPr>
        <w:t xml:space="preserve">__________     </w:t>
      </w:r>
      <w:proofErr w:type="spellStart"/>
      <w:r w:rsidRPr="00A75019">
        <w:rPr>
          <w:rFonts w:ascii="Times New Roman" w:hAnsi="Times New Roman"/>
          <w:i/>
          <w:szCs w:val="30"/>
        </w:rPr>
        <w:t>Т.Ф.Копыш</w:t>
      </w:r>
      <w:proofErr w:type="spellEnd"/>
      <w:r>
        <w:rPr>
          <w:rFonts w:ascii="Times New Roman" w:hAnsi="Times New Roman"/>
          <w:i/>
          <w:szCs w:val="30"/>
        </w:rPr>
        <w:t xml:space="preserve">                      </w:t>
      </w:r>
      <w:r w:rsidRPr="00A75019">
        <w:rPr>
          <w:rFonts w:ascii="Times New Roman" w:hAnsi="Times New Roman"/>
          <w:i/>
          <w:szCs w:val="30"/>
        </w:rPr>
        <w:t xml:space="preserve">_______________ </w:t>
      </w:r>
      <w:proofErr w:type="spellStart"/>
      <w:r w:rsidRPr="00A75019">
        <w:rPr>
          <w:rFonts w:ascii="Times New Roman" w:hAnsi="Times New Roman"/>
          <w:i/>
          <w:szCs w:val="30"/>
        </w:rPr>
        <w:t>В.И.Кайрис</w:t>
      </w:r>
      <w:proofErr w:type="spellEnd"/>
    </w:p>
    <w:p w:rsidR="001C2EA2" w:rsidRDefault="001C2EA2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 xml:space="preserve">рождения ребенка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37E76">
        <w:rPr>
          <w:rFonts w:ascii="Times New Roman" w:hAnsi="Times New Roman" w:cs="Times New Roman"/>
          <w:sz w:val="30"/>
          <w:szCs w:val="30"/>
        </w:rPr>
        <w:t>3</w:t>
      </w:r>
      <w:r w:rsidRPr="000D7EF2">
        <w:rPr>
          <w:rFonts w:ascii="Times New Roman" w:hAnsi="Times New Roman" w:cs="Times New Roman"/>
          <w:sz w:val="30"/>
          <w:szCs w:val="30"/>
        </w:rPr>
        <w:t xml:space="preserve"> базовы</w:t>
      </w:r>
      <w:r w:rsidR="00E37E76">
        <w:rPr>
          <w:rFonts w:ascii="Times New Roman" w:hAnsi="Times New Roman" w:cs="Times New Roman"/>
          <w:sz w:val="30"/>
          <w:szCs w:val="30"/>
        </w:rPr>
        <w:t>е</w:t>
      </w:r>
      <w:r w:rsidRPr="000D7EF2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E37E76">
        <w:rPr>
          <w:rFonts w:ascii="Times New Roman" w:hAnsi="Times New Roman" w:cs="Times New Roman"/>
          <w:sz w:val="30"/>
          <w:szCs w:val="30"/>
        </w:rPr>
        <w:t>ы</w:t>
      </w:r>
      <w:r w:rsidRPr="000D7EF2">
        <w:rPr>
          <w:rFonts w:ascii="Times New Roman" w:hAnsi="Times New Roman" w:cs="Times New Roman"/>
          <w:sz w:val="30"/>
          <w:szCs w:val="30"/>
        </w:rPr>
        <w:t>;</w:t>
      </w:r>
    </w:p>
    <w:p w:rsidR="001C2EA2" w:rsidRDefault="001C2EA2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0D7EF2">
        <w:rPr>
          <w:rFonts w:ascii="Times New Roman" w:hAnsi="Times New Roman" w:cs="Times New Roman"/>
          <w:sz w:val="30"/>
          <w:szCs w:val="30"/>
        </w:rPr>
        <w:t xml:space="preserve">многодетным и неполным семьям для подготовки детей к школе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F6C2B">
        <w:rPr>
          <w:rFonts w:ascii="Times New Roman" w:hAnsi="Times New Roman" w:cs="Times New Roman"/>
          <w:sz w:val="30"/>
          <w:szCs w:val="30"/>
        </w:rPr>
        <w:t>1 базовая</w:t>
      </w:r>
      <w:r w:rsidRPr="000D7EF2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3F6C2B">
        <w:rPr>
          <w:rFonts w:ascii="Times New Roman" w:hAnsi="Times New Roman" w:cs="Times New Roman"/>
          <w:sz w:val="30"/>
          <w:szCs w:val="30"/>
        </w:rPr>
        <w:t>а</w:t>
      </w:r>
      <w:r w:rsidRPr="000D7EF2">
        <w:rPr>
          <w:rFonts w:ascii="Times New Roman" w:hAnsi="Times New Roman" w:cs="Times New Roman"/>
          <w:sz w:val="30"/>
          <w:szCs w:val="30"/>
        </w:rPr>
        <w:t xml:space="preserve"> на каждого ребенка один раз в год на основании заявления;</w:t>
      </w:r>
    </w:p>
    <w:p w:rsidR="001C2EA2" w:rsidRDefault="00263605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3605">
        <w:rPr>
          <w:rFonts w:ascii="Times New Roman" w:hAnsi="Times New Roman" w:cs="Times New Roman"/>
          <w:sz w:val="30"/>
          <w:szCs w:val="30"/>
        </w:rPr>
        <w:t>при проведении лечения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6C0DD9">
        <w:rPr>
          <w:rFonts w:ascii="Times New Roman" w:hAnsi="Times New Roman" w:cs="Times New Roman"/>
          <w:sz w:val="30"/>
          <w:szCs w:val="30"/>
        </w:rPr>
        <w:t xml:space="preserve"> </w:t>
      </w:r>
      <w:r w:rsidR="001C2EA2" w:rsidRPr="000D7EF2">
        <w:rPr>
          <w:rFonts w:ascii="Times New Roman" w:hAnsi="Times New Roman" w:cs="Times New Roman"/>
          <w:sz w:val="30"/>
          <w:szCs w:val="30"/>
        </w:rPr>
        <w:t xml:space="preserve">оздоровления детей (до 16 лет включительно) работников в летнее время в </w:t>
      </w:r>
      <w:r w:rsidR="006240C0">
        <w:rPr>
          <w:rFonts w:ascii="Times New Roman" w:hAnsi="Times New Roman" w:cs="Times New Roman"/>
          <w:sz w:val="30"/>
          <w:szCs w:val="30"/>
        </w:rPr>
        <w:t xml:space="preserve">школьных, </w:t>
      </w:r>
      <w:r w:rsidR="001C2EA2" w:rsidRPr="000D7EF2">
        <w:rPr>
          <w:rFonts w:ascii="Times New Roman" w:hAnsi="Times New Roman" w:cs="Times New Roman"/>
          <w:sz w:val="30"/>
          <w:szCs w:val="30"/>
        </w:rPr>
        <w:t>ведомственных (районного</w:t>
      </w:r>
      <w:r w:rsidR="006240C0">
        <w:rPr>
          <w:rFonts w:ascii="Times New Roman" w:hAnsi="Times New Roman" w:cs="Times New Roman"/>
          <w:sz w:val="30"/>
          <w:szCs w:val="30"/>
        </w:rPr>
        <w:t xml:space="preserve">, областного, республиканского  </w:t>
      </w:r>
      <w:r w:rsidR="001C2EA2" w:rsidRPr="000D7EF2">
        <w:rPr>
          <w:rFonts w:ascii="Times New Roman" w:hAnsi="Times New Roman" w:cs="Times New Roman"/>
          <w:sz w:val="30"/>
          <w:szCs w:val="30"/>
        </w:rPr>
        <w:t xml:space="preserve"> уровн</w:t>
      </w:r>
      <w:r w:rsidR="006240C0">
        <w:rPr>
          <w:rFonts w:ascii="Times New Roman" w:hAnsi="Times New Roman" w:cs="Times New Roman"/>
          <w:sz w:val="30"/>
          <w:szCs w:val="30"/>
        </w:rPr>
        <w:t>ей</w:t>
      </w:r>
      <w:r w:rsidR="001C2EA2" w:rsidRPr="000D7EF2">
        <w:rPr>
          <w:rFonts w:ascii="Times New Roman" w:hAnsi="Times New Roman" w:cs="Times New Roman"/>
          <w:sz w:val="30"/>
          <w:szCs w:val="30"/>
        </w:rPr>
        <w:t>) лагерях</w:t>
      </w:r>
      <w:r w:rsidR="001978E2">
        <w:rPr>
          <w:rFonts w:ascii="Times New Roman" w:hAnsi="Times New Roman" w:cs="Times New Roman"/>
          <w:sz w:val="30"/>
          <w:szCs w:val="30"/>
        </w:rPr>
        <w:t>, оздоровления работников в санатории</w:t>
      </w:r>
      <w:r w:rsidR="001C2EA2" w:rsidRPr="000D7EF2">
        <w:rPr>
          <w:rFonts w:ascii="Times New Roman" w:hAnsi="Times New Roman" w:cs="Times New Roman"/>
          <w:sz w:val="30"/>
          <w:szCs w:val="30"/>
        </w:rPr>
        <w:t xml:space="preserve"> – </w:t>
      </w:r>
      <w:r w:rsidR="000B5EEF">
        <w:rPr>
          <w:rFonts w:ascii="Times New Roman" w:hAnsi="Times New Roman" w:cs="Times New Roman"/>
          <w:sz w:val="30"/>
          <w:szCs w:val="30"/>
        </w:rPr>
        <w:t xml:space="preserve">до </w:t>
      </w:r>
      <w:r w:rsidR="005B52E9">
        <w:rPr>
          <w:rFonts w:ascii="Times New Roman" w:hAnsi="Times New Roman" w:cs="Times New Roman"/>
          <w:sz w:val="30"/>
          <w:szCs w:val="30"/>
        </w:rPr>
        <w:t>5</w:t>
      </w:r>
      <w:r w:rsidR="000B5EEF">
        <w:rPr>
          <w:rFonts w:ascii="Times New Roman" w:hAnsi="Times New Roman" w:cs="Times New Roman"/>
          <w:sz w:val="30"/>
          <w:szCs w:val="30"/>
        </w:rPr>
        <w:t xml:space="preserve"> базовых</w:t>
      </w:r>
      <w:r w:rsidR="00E37E76">
        <w:rPr>
          <w:rFonts w:ascii="Times New Roman" w:hAnsi="Times New Roman" w:cs="Times New Roman"/>
          <w:sz w:val="30"/>
          <w:szCs w:val="30"/>
        </w:rPr>
        <w:t xml:space="preserve"> </w:t>
      </w:r>
      <w:r w:rsidR="000B5EEF">
        <w:rPr>
          <w:rFonts w:ascii="Times New Roman" w:hAnsi="Times New Roman" w:cs="Times New Roman"/>
          <w:sz w:val="30"/>
          <w:szCs w:val="30"/>
        </w:rPr>
        <w:t>величин</w:t>
      </w:r>
      <w:r w:rsidR="006240C0">
        <w:rPr>
          <w:rFonts w:ascii="Times New Roman" w:hAnsi="Times New Roman" w:cs="Times New Roman"/>
          <w:sz w:val="30"/>
          <w:szCs w:val="30"/>
        </w:rPr>
        <w:t xml:space="preserve"> </w:t>
      </w:r>
      <w:r w:rsidR="005B52E9">
        <w:rPr>
          <w:rFonts w:ascii="Times New Roman" w:hAnsi="Times New Roman" w:cs="Times New Roman"/>
          <w:sz w:val="30"/>
          <w:szCs w:val="30"/>
        </w:rPr>
        <w:t>(включительно)</w:t>
      </w:r>
      <w:r w:rsidR="006240C0">
        <w:rPr>
          <w:rFonts w:ascii="Times New Roman" w:hAnsi="Times New Roman" w:cs="Times New Roman"/>
          <w:sz w:val="30"/>
          <w:szCs w:val="30"/>
        </w:rPr>
        <w:t>1 р</w:t>
      </w:r>
      <w:r w:rsidR="000B5EEF">
        <w:rPr>
          <w:rFonts w:ascii="Times New Roman" w:hAnsi="Times New Roman" w:cs="Times New Roman"/>
          <w:sz w:val="30"/>
          <w:szCs w:val="30"/>
        </w:rPr>
        <w:t xml:space="preserve">аз </w:t>
      </w:r>
      <w:r w:rsidR="006240C0">
        <w:rPr>
          <w:rFonts w:ascii="Times New Roman" w:hAnsi="Times New Roman" w:cs="Times New Roman"/>
          <w:sz w:val="30"/>
          <w:szCs w:val="30"/>
        </w:rPr>
        <w:t>в год</w:t>
      </w:r>
      <w:r w:rsidR="001C2EA2" w:rsidRPr="000D7EF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37E76" w:rsidRDefault="00E37E76" w:rsidP="00B21DA5">
      <w:pPr>
        <w:pStyle w:val="ConsPlusNormal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стихийного бедствия (кража личного имущества, пожар, наводнение и т.п.)-</w:t>
      </w:r>
      <w:r w:rsidR="005B52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</w:t>
      </w:r>
      <w:r w:rsidR="005B52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 базовых величин</w:t>
      </w:r>
      <w:r w:rsidR="005B52E9">
        <w:rPr>
          <w:rFonts w:ascii="Times New Roman" w:hAnsi="Times New Roman" w:cs="Times New Roman"/>
          <w:sz w:val="30"/>
          <w:szCs w:val="30"/>
        </w:rPr>
        <w:t xml:space="preserve"> (включительно)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1DA5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1 раз в год при предоставлении подтверждающих документов</w:t>
      </w:r>
      <w:r w:rsidR="00B21DA5">
        <w:rPr>
          <w:rFonts w:ascii="Times New Roman" w:hAnsi="Times New Roman" w:cs="Times New Roman"/>
          <w:sz w:val="30"/>
          <w:szCs w:val="30"/>
        </w:rPr>
        <w:t>);</w:t>
      </w:r>
    </w:p>
    <w:p w:rsidR="001C2EA2" w:rsidRPr="006C0DD9" w:rsidRDefault="001C2EA2" w:rsidP="002B66BE">
      <w:pPr>
        <w:pStyle w:val="ConsPlusNormal"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6C0DD9">
        <w:rPr>
          <w:rFonts w:ascii="Times New Roman" w:hAnsi="Times New Roman" w:cs="Times New Roman"/>
          <w:sz w:val="30"/>
          <w:szCs w:val="30"/>
        </w:rPr>
        <w:t>работникам,</w:t>
      </w:r>
      <w:r w:rsidR="006C0DD9" w:rsidRPr="006C0DD9">
        <w:rPr>
          <w:rFonts w:ascii="Times New Roman" w:hAnsi="Times New Roman" w:cs="Times New Roman"/>
          <w:sz w:val="30"/>
          <w:szCs w:val="30"/>
        </w:rPr>
        <w:t xml:space="preserve"> имеющим групп</w:t>
      </w:r>
      <w:bookmarkStart w:id="2" w:name="_GoBack"/>
      <w:bookmarkEnd w:id="2"/>
      <w:r w:rsidR="006C0DD9" w:rsidRPr="006C0DD9">
        <w:rPr>
          <w:rFonts w:ascii="Times New Roman" w:hAnsi="Times New Roman" w:cs="Times New Roman"/>
          <w:sz w:val="30"/>
          <w:szCs w:val="30"/>
        </w:rPr>
        <w:t xml:space="preserve">у инвалидности, </w:t>
      </w:r>
      <w:r w:rsidRPr="006C0DD9">
        <w:rPr>
          <w:rFonts w:ascii="Times New Roman" w:hAnsi="Times New Roman" w:cs="Times New Roman"/>
          <w:sz w:val="30"/>
          <w:szCs w:val="30"/>
        </w:rPr>
        <w:t xml:space="preserve"> воспитывающим ребенка-инвалида в возра</w:t>
      </w:r>
      <w:r w:rsidR="00B21DA5" w:rsidRPr="006C0DD9">
        <w:rPr>
          <w:rFonts w:ascii="Times New Roman" w:hAnsi="Times New Roman" w:cs="Times New Roman"/>
          <w:sz w:val="30"/>
          <w:szCs w:val="30"/>
        </w:rPr>
        <w:t>сте до 18 лет</w:t>
      </w:r>
      <w:r w:rsidR="00E37E76" w:rsidRPr="006C0DD9">
        <w:rPr>
          <w:rFonts w:ascii="Times New Roman" w:hAnsi="Times New Roman" w:cs="Times New Roman"/>
          <w:sz w:val="30"/>
          <w:szCs w:val="30"/>
        </w:rPr>
        <w:t xml:space="preserve"> (1 раз в год</w:t>
      </w:r>
      <w:r w:rsidR="006C0DD9" w:rsidRPr="006C0DD9">
        <w:rPr>
          <w:rFonts w:ascii="Times New Roman" w:hAnsi="Times New Roman" w:cs="Times New Roman"/>
          <w:sz w:val="30"/>
          <w:szCs w:val="30"/>
        </w:rPr>
        <w:t xml:space="preserve"> ко Дню инвалида) –</w:t>
      </w:r>
      <w:r w:rsidRPr="006C0DD9">
        <w:rPr>
          <w:rFonts w:ascii="Times New Roman" w:hAnsi="Times New Roman" w:cs="Times New Roman"/>
          <w:sz w:val="30"/>
          <w:szCs w:val="30"/>
        </w:rPr>
        <w:t xml:space="preserve"> </w:t>
      </w:r>
      <w:r w:rsidR="006C0DD9" w:rsidRPr="006C0DD9">
        <w:rPr>
          <w:rFonts w:ascii="Times New Roman" w:hAnsi="Times New Roman" w:cs="Times New Roman"/>
          <w:sz w:val="30"/>
          <w:szCs w:val="30"/>
        </w:rPr>
        <w:t xml:space="preserve">3 </w:t>
      </w:r>
      <w:r w:rsidRPr="006C0DD9">
        <w:rPr>
          <w:rFonts w:ascii="Times New Roman" w:hAnsi="Times New Roman" w:cs="Times New Roman"/>
          <w:sz w:val="30"/>
          <w:szCs w:val="30"/>
        </w:rPr>
        <w:t>базовы</w:t>
      </w:r>
      <w:r w:rsidR="00E37E76" w:rsidRPr="006C0DD9">
        <w:rPr>
          <w:rFonts w:ascii="Times New Roman" w:hAnsi="Times New Roman" w:cs="Times New Roman"/>
          <w:sz w:val="30"/>
          <w:szCs w:val="30"/>
        </w:rPr>
        <w:t>е</w:t>
      </w:r>
      <w:r w:rsidRPr="006C0DD9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E37E76" w:rsidRPr="006C0DD9">
        <w:rPr>
          <w:rFonts w:ascii="Times New Roman" w:hAnsi="Times New Roman" w:cs="Times New Roman"/>
          <w:sz w:val="30"/>
          <w:szCs w:val="30"/>
        </w:rPr>
        <w:t>ы</w:t>
      </w:r>
      <w:r w:rsidRPr="006C0DD9">
        <w:rPr>
          <w:rFonts w:ascii="Times New Roman" w:hAnsi="Times New Roman" w:cs="Times New Roman"/>
          <w:sz w:val="30"/>
          <w:szCs w:val="30"/>
        </w:rPr>
        <w:t>;</w:t>
      </w:r>
    </w:p>
    <w:p w:rsidR="001C2EA2" w:rsidRPr="000B5EEF" w:rsidRDefault="002B66BE" w:rsidP="00B21D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6C0DD9">
        <w:rPr>
          <w:rFonts w:ascii="Times New Roman" w:hAnsi="Times New Roman" w:cs="Times New Roman"/>
          <w:sz w:val="30"/>
          <w:szCs w:val="30"/>
        </w:rPr>
        <w:t xml:space="preserve">ачинающим </w:t>
      </w:r>
      <w:r w:rsidR="001C2EA2">
        <w:rPr>
          <w:rFonts w:ascii="Times New Roman" w:hAnsi="Times New Roman" w:cs="Times New Roman"/>
          <w:sz w:val="30"/>
          <w:szCs w:val="30"/>
        </w:rPr>
        <w:t xml:space="preserve">молодым специалистам с высшим и средним специальным образованием на </w:t>
      </w:r>
      <w:r w:rsidR="003F6C2B">
        <w:rPr>
          <w:rFonts w:ascii="Times New Roman" w:hAnsi="Times New Roman" w:cs="Times New Roman"/>
          <w:sz w:val="30"/>
          <w:szCs w:val="30"/>
        </w:rPr>
        <w:t>частичную компенсацию съемного жилья (при наличии подтверждающего документа)</w:t>
      </w:r>
      <w:r w:rsidR="001C2EA2">
        <w:rPr>
          <w:rFonts w:ascii="Times New Roman" w:hAnsi="Times New Roman" w:cs="Times New Roman"/>
          <w:sz w:val="30"/>
          <w:szCs w:val="30"/>
        </w:rPr>
        <w:t xml:space="preserve"> – </w:t>
      </w:r>
      <w:r w:rsidR="003F6C2B" w:rsidRPr="000B5EEF">
        <w:rPr>
          <w:rFonts w:ascii="Times New Roman" w:hAnsi="Times New Roman" w:cs="Times New Roman"/>
          <w:sz w:val="30"/>
          <w:szCs w:val="30"/>
        </w:rPr>
        <w:t>1 базовая</w:t>
      </w:r>
      <w:r w:rsidR="001C2EA2" w:rsidRPr="000B5EEF">
        <w:rPr>
          <w:rFonts w:ascii="Times New Roman" w:hAnsi="Times New Roman" w:cs="Times New Roman"/>
          <w:sz w:val="30"/>
          <w:szCs w:val="30"/>
        </w:rPr>
        <w:t xml:space="preserve"> величин</w:t>
      </w:r>
      <w:r w:rsidR="003F6C2B" w:rsidRPr="000B5EEF">
        <w:rPr>
          <w:rFonts w:ascii="Times New Roman" w:hAnsi="Times New Roman" w:cs="Times New Roman"/>
          <w:sz w:val="30"/>
          <w:szCs w:val="30"/>
        </w:rPr>
        <w:t>а (1 раз в 3 месяца)</w:t>
      </w:r>
      <w:r w:rsidR="001C2EA2" w:rsidRPr="000B5EEF">
        <w:rPr>
          <w:rFonts w:ascii="Times New Roman" w:hAnsi="Times New Roman" w:cs="Times New Roman"/>
          <w:sz w:val="30"/>
          <w:szCs w:val="30"/>
        </w:rPr>
        <w:t>.</w:t>
      </w:r>
    </w:p>
    <w:p w:rsidR="006C0DD9" w:rsidRPr="002B66BE" w:rsidRDefault="002B66BE" w:rsidP="006C0DD9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B66BE">
        <w:rPr>
          <w:rFonts w:ascii="Times New Roman" w:hAnsi="Times New Roman" w:cs="Times New Roman"/>
          <w:sz w:val="30"/>
          <w:szCs w:val="30"/>
        </w:rPr>
        <w:t>н</w:t>
      </w:r>
      <w:r w:rsidR="006C0DD9" w:rsidRPr="002B66BE">
        <w:rPr>
          <w:rFonts w:ascii="Times New Roman" w:hAnsi="Times New Roman" w:cs="Times New Roman"/>
          <w:sz w:val="30"/>
          <w:szCs w:val="30"/>
        </w:rPr>
        <w:t xml:space="preserve">ачинающим молодым специалистам на обустройство-2 </w:t>
      </w:r>
      <w:proofErr w:type="gramStart"/>
      <w:r w:rsidR="006C0DD9" w:rsidRPr="002B66BE">
        <w:rPr>
          <w:rFonts w:ascii="Times New Roman" w:hAnsi="Times New Roman" w:cs="Times New Roman"/>
          <w:sz w:val="30"/>
          <w:szCs w:val="30"/>
        </w:rPr>
        <w:t>баз</w:t>
      </w:r>
      <w:r w:rsidR="009D4627">
        <w:rPr>
          <w:rFonts w:ascii="Times New Roman" w:hAnsi="Times New Roman" w:cs="Times New Roman"/>
          <w:sz w:val="30"/>
          <w:szCs w:val="30"/>
        </w:rPr>
        <w:t>овые</w:t>
      </w:r>
      <w:proofErr w:type="gramEnd"/>
      <w:r w:rsidR="006C0DD9" w:rsidRPr="002B66BE">
        <w:rPr>
          <w:rFonts w:ascii="Times New Roman" w:hAnsi="Times New Roman" w:cs="Times New Roman"/>
          <w:sz w:val="30"/>
          <w:szCs w:val="30"/>
        </w:rPr>
        <w:t xml:space="preserve"> (единовременно)</w:t>
      </w:r>
    </w:p>
    <w:p w:rsidR="006C0DD9" w:rsidRPr="00B21DA5" w:rsidRDefault="002B66BE" w:rsidP="00B21D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="006C0DD9">
        <w:rPr>
          <w:rFonts w:ascii="Times New Roman" w:hAnsi="Times New Roman" w:cs="Times New Roman"/>
          <w:sz w:val="30"/>
          <w:szCs w:val="30"/>
        </w:rPr>
        <w:t>олодым специалистам для оплаты проезда-</w:t>
      </w:r>
      <w:r w:rsidR="006240C0">
        <w:rPr>
          <w:rFonts w:ascii="Times New Roman" w:hAnsi="Times New Roman" w:cs="Times New Roman"/>
          <w:sz w:val="30"/>
          <w:szCs w:val="30"/>
        </w:rPr>
        <w:t>1 баз</w:t>
      </w:r>
      <w:r w:rsidR="009D4627">
        <w:rPr>
          <w:rFonts w:ascii="Times New Roman" w:hAnsi="Times New Roman" w:cs="Times New Roman"/>
          <w:sz w:val="30"/>
          <w:szCs w:val="30"/>
        </w:rPr>
        <w:t>овая</w:t>
      </w:r>
      <w:r w:rsidR="006240C0">
        <w:rPr>
          <w:rFonts w:ascii="Times New Roman" w:hAnsi="Times New Roman" w:cs="Times New Roman"/>
          <w:sz w:val="30"/>
          <w:szCs w:val="30"/>
        </w:rPr>
        <w:t xml:space="preserve"> </w:t>
      </w:r>
      <w:r w:rsidR="005B52E9">
        <w:rPr>
          <w:rFonts w:ascii="Times New Roman" w:hAnsi="Times New Roman" w:cs="Times New Roman"/>
          <w:sz w:val="30"/>
          <w:szCs w:val="30"/>
        </w:rPr>
        <w:t xml:space="preserve">величина </w:t>
      </w:r>
      <w:r w:rsidR="006240C0">
        <w:rPr>
          <w:rFonts w:ascii="Times New Roman" w:hAnsi="Times New Roman" w:cs="Times New Roman"/>
          <w:sz w:val="30"/>
          <w:szCs w:val="30"/>
        </w:rPr>
        <w:t>раз в месяц;</w:t>
      </w:r>
    </w:p>
    <w:p w:rsidR="00B21DA5" w:rsidRDefault="002B66BE" w:rsidP="00B21D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C2EA2">
        <w:rPr>
          <w:rFonts w:ascii="Times New Roman" w:hAnsi="Times New Roman" w:cs="Times New Roman"/>
          <w:sz w:val="30"/>
          <w:szCs w:val="30"/>
        </w:rPr>
        <w:t>лицам, отработавшим положенный срок в соответствии с договором о целевой подготовке специалистов, продолжившим работать в организации и заключившим контракт срок</w:t>
      </w:r>
      <w:r w:rsidR="003F6C2B">
        <w:rPr>
          <w:rFonts w:ascii="Times New Roman" w:hAnsi="Times New Roman" w:cs="Times New Roman"/>
          <w:sz w:val="30"/>
          <w:szCs w:val="30"/>
        </w:rPr>
        <w:t>ом не менее чем на три года – 5</w:t>
      </w:r>
      <w:r w:rsidR="001C2EA2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</w:p>
    <w:p w:rsidR="00263605" w:rsidRPr="002B66BE" w:rsidRDefault="002B66BE" w:rsidP="00B21DA5">
      <w:pPr>
        <w:pStyle w:val="ConsPlusNormal"/>
        <w:numPr>
          <w:ilvl w:val="1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2B66BE">
        <w:rPr>
          <w:rFonts w:ascii="Times New Roman" w:hAnsi="Times New Roman" w:cs="Times New Roman"/>
          <w:sz w:val="30"/>
          <w:szCs w:val="30"/>
        </w:rPr>
        <w:t xml:space="preserve"> </w:t>
      </w:r>
      <w:r w:rsidR="00A243F4" w:rsidRPr="002B66BE">
        <w:rPr>
          <w:rFonts w:ascii="Times New Roman" w:hAnsi="Times New Roman" w:cs="Times New Roman"/>
          <w:sz w:val="30"/>
          <w:szCs w:val="30"/>
        </w:rPr>
        <w:t xml:space="preserve">при </w:t>
      </w:r>
      <w:r w:rsidR="00DB525B" w:rsidRPr="002B66BE">
        <w:rPr>
          <w:rFonts w:ascii="Times New Roman" w:hAnsi="Times New Roman" w:cs="Times New Roman"/>
          <w:sz w:val="30"/>
          <w:szCs w:val="30"/>
        </w:rPr>
        <w:t>уходе на пенсию -</w:t>
      </w:r>
      <w:r w:rsidR="00A243F4" w:rsidRPr="002B66BE">
        <w:rPr>
          <w:rFonts w:ascii="Times New Roman" w:hAnsi="Times New Roman" w:cs="Times New Roman"/>
          <w:sz w:val="30"/>
          <w:szCs w:val="30"/>
        </w:rPr>
        <w:t xml:space="preserve"> 5 базовых величин;</w:t>
      </w:r>
    </w:p>
    <w:p w:rsidR="00760C9A" w:rsidRPr="002B66BE" w:rsidRDefault="002B66BE" w:rsidP="00760C9A">
      <w:pPr>
        <w:pStyle w:val="ConsPlusNormal"/>
        <w:tabs>
          <w:tab w:val="left" w:pos="1134"/>
          <w:tab w:val="left" w:pos="1418"/>
          <w:tab w:val="left" w:pos="156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3474FC" w:rsidRPr="001978E2">
        <w:rPr>
          <w:rFonts w:ascii="Times New Roman" w:hAnsi="Times New Roman" w:cs="Times New Roman"/>
          <w:sz w:val="30"/>
          <w:szCs w:val="30"/>
        </w:rPr>
        <w:t>21.1</w:t>
      </w:r>
      <w:r w:rsidR="001978E2" w:rsidRPr="001978E2">
        <w:rPr>
          <w:rFonts w:ascii="Times New Roman" w:hAnsi="Times New Roman" w:cs="Times New Roman"/>
          <w:sz w:val="30"/>
          <w:szCs w:val="30"/>
        </w:rPr>
        <w:t>5</w:t>
      </w:r>
      <w:r w:rsidR="003474FC" w:rsidRPr="001978E2">
        <w:rPr>
          <w:rFonts w:ascii="Times New Roman" w:hAnsi="Times New Roman" w:cs="Times New Roman"/>
          <w:sz w:val="30"/>
          <w:szCs w:val="30"/>
        </w:rPr>
        <w:t>.</w:t>
      </w:r>
      <w:r w:rsidR="00760C9A" w:rsidRPr="00760C9A">
        <w:rPr>
          <w:rFonts w:ascii="Times New Roman" w:eastAsia="Times New Roman" w:hAnsi="Times New Roman"/>
          <w:b/>
          <w:i/>
          <w:spacing w:val="-6"/>
          <w:sz w:val="30"/>
          <w:szCs w:val="30"/>
        </w:rPr>
        <w:t xml:space="preserve"> </w:t>
      </w:r>
      <w:r w:rsidR="00760C9A" w:rsidRPr="002B66BE">
        <w:rPr>
          <w:rFonts w:ascii="Times New Roman" w:hAnsi="Times New Roman"/>
          <w:sz w:val="30"/>
          <w:szCs w:val="30"/>
        </w:rPr>
        <w:t>лицам, с которыми не планируется продолжение трудовых отношений при оптимизации учреждения образования, численности или штата работников и отсутствии основани</w:t>
      </w:r>
      <w:r>
        <w:rPr>
          <w:rFonts w:ascii="Times New Roman" w:hAnsi="Times New Roman"/>
          <w:sz w:val="30"/>
          <w:szCs w:val="30"/>
        </w:rPr>
        <w:t>й для выплаты выходного пособия</w:t>
      </w:r>
      <w:r w:rsidR="00760C9A" w:rsidRPr="002B66BE">
        <w:rPr>
          <w:rFonts w:ascii="Times New Roman" w:hAnsi="Times New Roman"/>
          <w:sz w:val="30"/>
          <w:szCs w:val="30"/>
        </w:rPr>
        <w:t>-</w:t>
      </w:r>
      <w:r w:rsidR="000B5EEF">
        <w:rPr>
          <w:rFonts w:ascii="Times New Roman" w:hAnsi="Times New Roman"/>
          <w:sz w:val="30"/>
          <w:szCs w:val="30"/>
        </w:rPr>
        <w:t>2 базовые</w:t>
      </w:r>
      <w:r w:rsidR="009D4627">
        <w:rPr>
          <w:rFonts w:ascii="Times New Roman" w:hAnsi="Times New Roman"/>
          <w:sz w:val="30"/>
          <w:szCs w:val="30"/>
        </w:rPr>
        <w:t xml:space="preserve"> величины.</w:t>
      </w:r>
    </w:p>
    <w:p w:rsidR="00B21DA5" w:rsidRPr="001978E2" w:rsidRDefault="00480E93" w:rsidP="00B21DA5">
      <w:pPr>
        <w:pStyle w:val="ConsPlusNormal"/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21.16. </w:t>
      </w:r>
      <w:r w:rsidR="00B21DA5" w:rsidRPr="001978E2">
        <w:rPr>
          <w:rFonts w:ascii="Times New Roman" w:hAnsi="Times New Roman" w:cs="Times New Roman"/>
          <w:sz w:val="30"/>
          <w:szCs w:val="30"/>
        </w:rPr>
        <w:t>Другие случаи-по решению комиссии</w:t>
      </w:r>
    </w:p>
    <w:p w:rsidR="001C2EA2" w:rsidRPr="00CB7440" w:rsidRDefault="003474FC" w:rsidP="003474FC">
      <w:pPr>
        <w:pStyle w:val="ConsPlusNormal"/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</w:t>
      </w:r>
      <w:r w:rsidR="001C2EA2">
        <w:rPr>
          <w:rFonts w:ascii="Times New Roman" w:hAnsi="Times New Roman" w:cs="Times New Roman"/>
          <w:sz w:val="30"/>
          <w:szCs w:val="30"/>
        </w:rPr>
        <w:t>Материальная помощь директору оказывается из средств учреждения на</w:t>
      </w:r>
      <w:r w:rsidR="005B52E9">
        <w:rPr>
          <w:rFonts w:ascii="Times New Roman" w:hAnsi="Times New Roman" w:cs="Times New Roman"/>
          <w:sz w:val="30"/>
          <w:szCs w:val="30"/>
        </w:rPr>
        <w:t xml:space="preserve"> основании положений районного С</w:t>
      </w:r>
      <w:r w:rsidR="001C2EA2">
        <w:rPr>
          <w:rFonts w:ascii="Times New Roman" w:hAnsi="Times New Roman" w:cs="Times New Roman"/>
          <w:sz w:val="30"/>
          <w:szCs w:val="30"/>
        </w:rPr>
        <w:t>оглашения.</w:t>
      </w:r>
    </w:p>
    <w:p w:rsidR="001C2EA2" w:rsidRPr="00CB7440" w:rsidRDefault="001C2EA2" w:rsidP="001C2EA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A266B" w:rsidRDefault="00CA266B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75019" w:rsidRPr="002B66BE" w:rsidRDefault="00A75019" w:rsidP="00A75019">
      <w:pPr>
        <w:pStyle w:val="ConsPlusNormal"/>
        <w:tabs>
          <w:tab w:val="left" w:pos="1134"/>
          <w:tab w:val="left" w:pos="1418"/>
        </w:tabs>
        <w:rPr>
          <w:rFonts w:ascii="Times New Roman" w:hAnsi="Times New Roman"/>
          <w:i/>
          <w:sz w:val="22"/>
          <w:szCs w:val="22"/>
        </w:rPr>
      </w:pPr>
      <w:r w:rsidRPr="002B66BE">
        <w:rPr>
          <w:rFonts w:ascii="Times New Roman" w:hAnsi="Times New Roman"/>
          <w:i/>
          <w:sz w:val="22"/>
          <w:szCs w:val="22"/>
        </w:rPr>
        <w:t xml:space="preserve">Директор                     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</w:t>
      </w:r>
      <w:r w:rsidRPr="002B66BE">
        <w:rPr>
          <w:rFonts w:ascii="Times New Roman" w:hAnsi="Times New Roman"/>
          <w:i/>
          <w:sz w:val="22"/>
          <w:szCs w:val="22"/>
        </w:rPr>
        <w:t xml:space="preserve"> Председатель профсоюзного комитета</w:t>
      </w:r>
    </w:p>
    <w:p w:rsidR="00A75019" w:rsidRDefault="00A75019" w:rsidP="00A75019">
      <w:pPr>
        <w:pStyle w:val="ConsPlusNormal"/>
        <w:tabs>
          <w:tab w:val="left" w:pos="1134"/>
          <w:tab w:val="left" w:pos="1418"/>
        </w:tabs>
        <w:rPr>
          <w:rFonts w:ascii="Times New Roman" w:hAnsi="Times New Roman"/>
          <w:i/>
          <w:sz w:val="22"/>
          <w:szCs w:val="22"/>
        </w:rPr>
      </w:pPr>
      <w:r w:rsidRPr="002B66BE">
        <w:rPr>
          <w:rFonts w:ascii="Times New Roman" w:hAnsi="Times New Roman"/>
          <w:i/>
          <w:sz w:val="22"/>
          <w:szCs w:val="22"/>
        </w:rPr>
        <w:t xml:space="preserve">__________     </w:t>
      </w:r>
      <w:proofErr w:type="spellStart"/>
      <w:r w:rsidRPr="002B66BE">
        <w:rPr>
          <w:rFonts w:ascii="Times New Roman" w:hAnsi="Times New Roman"/>
          <w:i/>
          <w:sz w:val="22"/>
          <w:szCs w:val="22"/>
        </w:rPr>
        <w:t>Т.Ф.Копыш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                        </w:t>
      </w:r>
      <w:r w:rsidRPr="002B66BE">
        <w:rPr>
          <w:rFonts w:ascii="Times New Roman" w:hAnsi="Times New Roman"/>
          <w:i/>
          <w:sz w:val="22"/>
          <w:szCs w:val="22"/>
        </w:rPr>
        <w:t xml:space="preserve">_______________ </w:t>
      </w:r>
      <w:proofErr w:type="spellStart"/>
      <w:r w:rsidRPr="002B66BE">
        <w:rPr>
          <w:rFonts w:ascii="Times New Roman" w:hAnsi="Times New Roman"/>
          <w:i/>
          <w:sz w:val="22"/>
          <w:szCs w:val="22"/>
        </w:rPr>
        <w:t>В.И.Кайрис</w:t>
      </w:r>
      <w:proofErr w:type="spellEnd"/>
    </w:p>
    <w:p w:rsidR="00A75019" w:rsidRDefault="00A75019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75019" w:rsidRDefault="00A75019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75019" w:rsidRDefault="00A75019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C2EA2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Pr="00CB7440">
        <w:rPr>
          <w:rFonts w:ascii="Times New Roman" w:hAnsi="Times New Roman" w:cs="Times New Roman"/>
          <w:sz w:val="30"/>
          <w:szCs w:val="30"/>
        </w:rPr>
        <w:t>8</w:t>
      </w:r>
    </w:p>
    <w:p w:rsidR="001C2EA2" w:rsidRPr="00CB7440" w:rsidRDefault="001C2EA2" w:rsidP="001C2E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>СПОРНЫЕ СИТУАЦИИ</w:t>
      </w:r>
    </w:p>
    <w:p w:rsidR="00CA266B" w:rsidRDefault="001C2EA2" w:rsidP="00A75019">
      <w:pPr>
        <w:pStyle w:val="ConsPlusNormal"/>
        <w:numPr>
          <w:ilvl w:val="0"/>
          <w:numId w:val="5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440">
        <w:rPr>
          <w:rFonts w:ascii="Times New Roman" w:hAnsi="Times New Roman" w:cs="Times New Roman"/>
          <w:sz w:val="30"/>
          <w:szCs w:val="30"/>
        </w:rPr>
        <w:t xml:space="preserve">При наличии спорных ситуаций рассмотрение вопросов обоснованности оказания и назначения конкретных размеров </w:t>
      </w:r>
    </w:p>
    <w:p w:rsidR="001C2EA2" w:rsidRDefault="00CA266B" w:rsidP="00A75019">
      <w:pPr>
        <w:pStyle w:val="ConsPlusNormal"/>
        <w:numPr>
          <w:ilvl w:val="0"/>
          <w:numId w:val="5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Выплата </w:t>
      </w:r>
      <w:r w:rsidR="001C2EA2" w:rsidRPr="00CB7440">
        <w:rPr>
          <w:rFonts w:ascii="Times New Roman" w:hAnsi="Times New Roman" w:cs="Times New Roman"/>
          <w:sz w:val="30"/>
          <w:szCs w:val="30"/>
        </w:rPr>
        <w:t>материальной помощи работникам осуществляется один раз в месяц на заседании комиссии при подведении итогов работы учреждения за отчетный период.</w:t>
      </w:r>
    </w:p>
    <w:p w:rsidR="001C2EA2" w:rsidRDefault="001C2EA2" w:rsidP="003474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263">
        <w:rPr>
          <w:rFonts w:ascii="Times New Roman" w:hAnsi="Times New Roman" w:cs="Times New Roman"/>
          <w:sz w:val="30"/>
          <w:szCs w:val="30"/>
        </w:rPr>
        <w:t>Результаты рассмотрения прописываются в протоколе заседания комиссии, который подписывается всеми членами комиссии.</w:t>
      </w:r>
    </w:p>
    <w:p w:rsidR="000D53FE" w:rsidRDefault="001C2EA2" w:rsidP="001C2EA2">
      <w:pPr>
        <w:rPr>
          <w:rFonts w:ascii="Times New Roman" w:hAnsi="Times New Roman"/>
          <w:sz w:val="30"/>
          <w:szCs w:val="30"/>
        </w:rPr>
      </w:pPr>
      <w:r w:rsidRPr="006F0263">
        <w:rPr>
          <w:rFonts w:ascii="Times New Roman" w:hAnsi="Times New Roman"/>
          <w:sz w:val="30"/>
          <w:szCs w:val="30"/>
        </w:rPr>
        <w:t>На основании протокола заседания комиссии издается приказ директора учреждения о выплате материальной помощи работникам</w:t>
      </w:r>
      <w:r w:rsidR="00CA266B">
        <w:rPr>
          <w:rFonts w:ascii="Times New Roman" w:hAnsi="Times New Roman"/>
          <w:sz w:val="30"/>
          <w:szCs w:val="30"/>
        </w:rPr>
        <w:t>.</w:t>
      </w:r>
    </w:p>
    <w:p w:rsidR="00CA266B" w:rsidRDefault="00CA266B" w:rsidP="001C2EA2">
      <w:pPr>
        <w:rPr>
          <w:rFonts w:ascii="Times New Roman" w:hAnsi="Times New Roman"/>
          <w:sz w:val="30"/>
          <w:szCs w:val="30"/>
        </w:rPr>
      </w:pPr>
    </w:p>
    <w:p w:rsidR="00CA266B" w:rsidRPr="00CA266B" w:rsidRDefault="00CA266B" w:rsidP="00CA266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CA266B">
        <w:rPr>
          <w:rFonts w:ascii="Times New Roman" w:eastAsia="Times New Roman" w:hAnsi="Times New Roman"/>
          <w:sz w:val="30"/>
          <w:szCs w:val="30"/>
        </w:rPr>
        <w:t>СОГЛАСОВАНО</w:t>
      </w:r>
    </w:p>
    <w:p w:rsidR="00CA266B" w:rsidRPr="00CA266B" w:rsidRDefault="00CA266B" w:rsidP="00CA266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CA266B">
        <w:rPr>
          <w:rFonts w:ascii="Times New Roman" w:eastAsia="Times New Roman" w:hAnsi="Times New Roman"/>
          <w:sz w:val="30"/>
          <w:szCs w:val="30"/>
        </w:rPr>
        <w:t xml:space="preserve">Протокол заседания </w:t>
      </w:r>
    </w:p>
    <w:p w:rsidR="00CA266B" w:rsidRPr="00CA266B" w:rsidRDefault="00CA266B" w:rsidP="00CA266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CA266B">
        <w:rPr>
          <w:rFonts w:ascii="Times New Roman" w:eastAsia="Times New Roman" w:hAnsi="Times New Roman"/>
          <w:sz w:val="30"/>
          <w:szCs w:val="30"/>
        </w:rPr>
        <w:t>профсоюзного комитета</w:t>
      </w:r>
    </w:p>
    <w:p w:rsidR="00CA266B" w:rsidRPr="00CA266B" w:rsidRDefault="00CA266B" w:rsidP="00CA266B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от</w:t>
      </w:r>
      <w:r w:rsidR="00480E93">
        <w:rPr>
          <w:rFonts w:ascii="Times New Roman" w:eastAsia="Times New Roman" w:hAnsi="Times New Roman"/>
          <w:sz w:val="30"/>
          <w:szCs w:val="30"/>
        </w:rPr>
        <w:t xml:space="preserve"> 20.</w:t>
      </w:r>
      <w:r>
        <w:rPr>
          <w:rFonts w:ascii="Times New Roman" w:eastAsia="Times New Roman" w:hAnsi="Times New Roman"/>
          <w:sz w:val="30"/>
          <w:szCs w:val="30"/>
        </w:rPr>
        <w:t xml:space="preserve"> 05.2022 №</w:t>
      </w:r>
      <w:r w:rsidR="00480E93">
        <w:rPr>
          <w:rFonts w:ascii="Times New Roman" w:eastAsia="Times New Roman" w:hAnsi="Times New Roman"/>
          <w:sz w:val="30"/>
          <w:szCs w:val="30"/>
        </w:rPr>
        <w:t>13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CA266B" w:rsidRPr="00CA266B" w:rsidRDefault="00CA266B" w:rsidP="00CA266B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</w:p>
    <w:p w:rsidR="00CA266B" w:rsidRPr="00CA266B" w:rsidRDefault="00CA266B" w:rsidP="00CA266B">
      <w:pPr>
        <w:spacing w:after="0" w:line="240" w:lineRule="auto"/>
        <w:jc w:val="both"/>
        <w:rPr>
          <w:rFonts w:ascii="Times New Roman" w:eastAsia="Times New Roman" w:hAnsi="Times New Roman"/>
          <w:i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0"/>
        <w:gridCol w:w="551"/>
        <w:gridCol w:w="4509"/>
      </w:tblGrid>
      <w:tr w:rsidR="00332283" w:rsidRPr="00332283" w:rsidTr="00895252">
        <w:trPr>
          <w:trHeight w:val="71"/>
        </w:trPr>
        <w:tc>
          <w:tcPr>
            <w:tcW w:w="2356" w:type="pct"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</w:p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 xml:space="preserve">Директор государственного учреждения образования «Учебно-педагогический комплекс </w:t>
            </w:r>
            <w:proofErr w:type="spellStart"/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>Кревский</w:t>
            </w:r>
            <w:proofErr w:type="spellEnd"/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 xml:space="preserve"> ясли-сад-средняя школа»</w:t>
            </w:r>
          </w:p>
        </w:tc>
        <w:tc>
          <w:tcPr>
            <w:tcW w:w="288" w:type="pct"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356" w:type="pct"/>
            <w:hideMark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</w:p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 xml:space="preserve">Председатель первичной профсоюзной организации </w:t>
            </w:r>
          </w:p>
        </w:tc>
      </w:tr>
      <w:tr w:rsidR="00332283" w:rsidRPr="00332283" w:rsidTr="00895252">
        <w:trPr>
          <w:trHeight w:val="71"/>
        </w:trPr>
        <w:tc>
          <w:tcPr>
            <w:tcW w:w="2356" w:type="pct"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 xml:space="preserve">_____________ </w:t>
            </w:r>
            <w:proofErr w:type="spellStart"/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>Т.Ф.Копыш</w:t>
            </w:r>
            <w:proofErr w:type="spellEnd"/>
          </w:p>
        </w:tc>
        <w:tc>
          <w:tcPr>
            <w:tcW w:w="288" w:type="pct"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2356" w:type="pct"/>
          </w:tcPr>
          <w:p w:rsidR="00332283" w:rsidRPr="006923FF" w:rsidRDefault="00332283" w:rsidP="00332283">
            <w:pPr>
              <w:widowControl w:val="0"/>
              <w:spacing w:after="120" w:line="280" w:lineRule="exact"/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</w:pPr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 xml:space="preserve">____________ </w:t>
            </w:r>
            <w:proofErr w:type="spellStart"/>
            <w:r w:rsidRPr="006923FF">
              <w:rPr>
                <w:rFonts w:ascii="Times New Roman" w:eastAsia="Microsoft Sans Serif" w:hAnsi="Times New Roman"/>
                <w:color w:val="000000"/>
                <w:sz w:val="30"/>
                <w:szCs w:val="30"/>
                <w:lang w:bidi="ru-RU"/>
              </w:rPr>
              <w:t>В.И.Кайрис</w:t>
            </w:r>
            <w:proofErr w:type="spellEnd"/>
          </w:p>
        </w:tc>
      </w:tr>
    </w:tbl>
    <w:p w:rsidR="00332283" w:rsidRPr="00332283" w:rsidRDefault="00332283" w:rsidP="00332283">
      <w:pPr>
        <w:spacing w:after="200" w:line="276" w:lineRule="auto"/>
        <w:rPr>
          <w:rFonts w:eastAsiaTheme="minorHAnsi" w:cstheme="minorBidi"/>
          <w:lang w:eastAsia="en-US"/>
        </w:rPr>
      </w:pPr>
    </w:p>
    <w:p w:rsidR="00CA266B" w:rsidRPr="00CA266B" w:rsidRDefault="00CA266B" w:rsidP="00CA266B">
      <w:pPr>
        <w:spacing w:after="0" w:line="240" w:lineRule="auto"/>
        <w:jc w:val="both"/>
        <w:rPr>
          <w:rFonts w:ascii="Times New Roman" w:eastAsia="Times New Roman" w:hAnsi="Times New Roman"/>
          <w:i/>
          <w:szCs w:val="30"/>
        </w:rPr>
      </w:pPr>
    </w:p>
    <w:sectPr w:rsidR="00CA266B" w:rsidRPr="00CA266B" w:rsidSect="00F75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55" w:rsidRDefault="00D94B55" w:rsidP="001C2EA2">
      <w:pPr>
        <w:spacing w:after="0" w:line="240" w:lineRule="auto"/>
      </w:pPr>
      <w:r>
        <w:separator/>
      </w:r>
    </w:p>
  </w:endnote>
  <w:endnote w:type="continuationSeparator" w:id="0">
    <w:p w:rsidR="00D94B55" w:rsidRDefault="00D94B55" w:rsidP="001C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55" w:rsidRDefault="00D94B55" w:rsidP="001C2EA2">
      <w:pPr>
        <w:spacing w:after="0" w:line="240" w:lineRule="auto"/>
      </w:pPr>
      <w:r>
        <w:separator/>
      </w:r>
    </w:p>
  </w:footnote>
  <w:footnote w:type="continuationSeparator" w:id="0">
    <w:p w:rsidR="00D94B55" w:rsidRDefault="00D94B55" w:rsidP="001C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0B2"/>
    <w:multiLevelType w:val="hybridMultilevel"/>
    <w:tmpl w:val="FAAC5B88"/>
    <w:lvl w:ilvl="0" w:tplc="FD9C0A42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12A2D"/>
    <w:multiLevelType w:val="hybridMultilevel"/>
    <w:tmpl w:val="B1EC468A"/>
    <w:lvl w:ilvl="0" w:tplc="8C3C6B2A">
      <w:start w:val="1"/>
      <w:numFmt w:val="decimal"/>
      <w:lvlText w:val="2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9277911"/>
    <w:multiLevelType w:val="multilevel"/>
    <w:tmpl w:val="A4F00C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B0C5CAA"/>
    <w:multiLevelType w:val="multilevel"/>
    <w:tmpl w:val="57467B90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633C473D"/>
    <w:multiLevelType w:val="multilevel"/>
    <w:tmpl w:val="5268D33C"/>
    <w:lvl w:ilvl="0">
      <w:start w:val="2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6" w:hanging="7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8D6B8C"/>
    <w:multiLevelType w:val="hybridMultilevel"/>
    <w:tmpl w:val="66985092"/>
    <w:lvl w:ilvl="0" w:tplc="2D2A0774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3C"/>
    <w:rsid w:val="000B5EEF"/>
    <w:rsid w:val="000D53FE"/>
    <w:rsid w:val="001978E2"/>
    <w:rsid w:val="001C2EA2"/>
    <w:rsid w:val="00263605"/>
    <w:rsid w:val="002A70D0"/>
    <w:rsid w:val="002B66BE"/>
    <w:rsid w:val="00332283"/>
    <w:rsid w:val="003474FC"/>
    <w:rsid w:val="003F6C2B"/>
    <w:rsid w:val="00480E93"/>
    <w:rsid w:val="004A1191"/>
    <w:rsid w:val="005B52E9"/>
    <w:rsid w:val="005C3243"/>
    <w:rsid w:val="006240C0"/>
    <w:rsid w:val="006325ED"/>
    <w:rsid w:val="006923FF"/>
    <w:rsid w:val="0069754E"/>
    <w:rsid w:val="006C0DD9"/>
    <w:rsid w:val="0071454A"/>
    <w:rsid w:val="00760C9A"/>
    <w:rsid w:val="007F513C"/>
    <w:rsid w:val="00856203"/>
    <w:rsid w:val="00873152"/>
    <w:rsid w:val="009D4627"/>
    <w:rsid w:val="00A21451"/>
    <w:rsid w:val="00A243F4"/>
    <w:rsid w:val="00A75019"/>
    <w:rsid w:val="00B21DA5"/>
    <w:rsid w:val="00B23056"/>
    <w:rsid w:val="00B40D63"/>
    <w:rsid w:val="00C406DB"/>
    <w:rsid w:val="00CA266B"/>
    <w:rsid w:val="00D5552C"/>
    <w:rsid w:val="00D94B55"/>
    <w:rsid w:val="00DB525B"/>
    <w:rsid w:val="00E37E76"/>
    <w:rsid w:val="00F24407"/>
    <w:rsid w:val="00F35DE5"/>
    <w:rsid w:val="00F75C35"/>
    <w:rsid w:val="00FE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6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A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C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A2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6C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2022-05-30T09:22:00Z</cp:lastPrinted>
  <dcterms:created xsi:type="dcterms:W3CDTF">2022-05-16T06:28:00Z</dcterms:created>
  <dcterms:modified xsi:type="dcterms:W3CDTF">2022-05-30T09:23:00Z</dcterms:modified>
</cp:coreProperties>
</file>